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F15A3" w14:textId="72C3540E" w:rsidR="00E05C54" w:rsidRPr="00884D69" w:rsidRDefault="00A206A7" w:rsidP="00E05C54">
      <w:pPr>
        <w:pStyle w:val="ae"/>
        <w:jc w:val="center"/>
        <w:rPr>
          <w:rFonts w:ascii="黑体" w:eastAsia="黑体" w:hAnsi="黑体" w:hint="eastAsia"/>
          <w:b/>
          <w:bCs/>
          <w:sz w:val="32"/>
          <w:szCs w:val="32"/>
        </w:rPr>
      </w:pPr>
      <w:r w:rsidRPr="00884D69">
        <w:rPr>
          <w:rFonts w:ascii="黑体" w:eastAsia="黑体" w:hAnsi="黑体" w:hint="eastAsia"/>
          <w:b/>
          <w:bCs/>
          <w:sz w:val="32"/>
          <w:szCs w:val="32"/>
        </w:rPr>
        <w:t>《</w:t>
      </w:r>
      <w:r w:rsidR="0050425A" w:rsidRPr="0050425A">
        <w:rPr>
          <w:rFonts w:ascii="黑体" w:eastAsia="黑体" w:hAnsi="黑体" w:hint="eastAsia"/>
          <w:b/>
          <w:bCs/>
          <w:sz w:val="32"/>
          <w:szCs w:val="32"/>
        </w:rPr>
        <w:t>日文环境下的计算机应用</w:t>
      </w:r>
      <w:r w:rsidRPr="00884D69">
        <w:rPr>
          <w:rFonts w:ascii="黑体" w:eastAsia="黑体" w:hAnsi="黑体" w:hint="eastAsia"/>
          <w:b/>
          <w:bCs/>
          <w:sz w:val="32"/>
          <w:szCs w:val="32"/>
        </w:rPr>
        <w:t>》课程教学大纲</w:t>
      </w:r>
    </w:p>
    <w:tbl>
      <w:tblPr>
        <w:tblW w:w="9367" w:type="dxa"/>
        <w:tblInd w:w="97" w:type="dxa"/>
        <w:tblLook w:val="04A0" w:firstRow="1" w:lastRow="0" w:firstColumn="1" w:lastColumn="0" w:noHBand="0" w:noVBand="1"/>
      </w:tblPr>
      <w:tblGrid>
        <w:gridCol w:w="1643"/>
        <w:gridCol w:w="1275"/>
        <w:gridCol w:w="851"/>
        <w:gridCol w:w="992"/>
        <w:gridCol w:w="2410"/>
        <w:gridCol w:w="2268"/>
      </w:tblGrid>
      <w:tr w:rsidR="00304AB7" w:rsidRPr="00304AB7" w14:paraId="3F7E6F68" w14:textId="77777777" w:rsidTr="009F3DEF">
        <w:trPr>
          <w:trHeight w:val="480"/>
        </w:trPr>
        <w:tc>
          <w:tcPr>
            <w:tcW w:w="1571" w:type="dxa"/>
            <w:shd w:val="clear" w:color="auto" w:fill="FAE2D5" w:themeFill="accent2" w:themeFillTint="33"/>
            <w:noWrap/>
            <w:vAlign w:val="center"/>
            <w:hideMark/>
          </w:tcPr>
          <w:p w14:paraId="5E9DEEA5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1275" w:type="dxa"/>
            <w:shd w:val="clear" w:color="auto" w:fill="FAE2D5" w:themeFill="accent2" w:themeFillTint="33"/>
            <w:noWrap/>
            <w:vAlign w:val="center"/>
            <w:hideMark/>
          </w:tcPr>
          <w:p w14:paraId="6BD9276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课程代码</w:t>
            </w:r>
          </w:p>
        </w:tc>
        <w:tc>
          <w:tcPr>
            <w:tcW w:w="851" w:type="dxa"/>
            <w:shd w:val="clear" w:color="auto" w:fill="FAE2D5" w:themeFill="accent2" w:themeFillTint="33"/>
            <w:noWrap/>
            <w:vAlign w:val="center"/>
            <w:hideMark/>
          </w:tcPr>
          <w:p w14:paraId="04C87C4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学时</w:t>
            </w:r>
          </w:p>
        </w:tc>
        <w:tc>
          <w:tcPr>
            <w:tcW w:w="992" w:type="dxa"/>
            <w:shd w:val="clear" w:color="auto" w:fill="FAE2D5" w:themeFill="accent2" w:themeFillTint="33"/>
            <w:noWrap/>
            <w:vAlign w:val="center"/>
            <w:hideMark/>
          </w:tcPr>
          <w:p w14:paraId="1A5345CB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学分</w:t>
            </w:r>
          </w:p>
        </w:tc>
        <w:tc>
          <w:tcPr>
            <w:tcW w:w="2410" w:type="dxa"/>
            <w:shd w:val="clear" w:color="auto" w:fill="FAE2D5" w:themeFill="accent2" w:themeFillTint="33"/>
            <w:noWrap/>
            <w:vAlign w:val="center"/>
            <w:hideMark/>
          </w:tcPr>
          <w:p w14:paraId="07A94C79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适用专业及课程类别</w:t>
            </w:r>
          </w:p>
        </w:tc>
        <w:tc>
          <w:tcPr>
            <w:tcW w:w="2268" w:type="dxa"/>
            <w:shd w:val="clear" w:color="auto" w:fill="FAE2D5" w:themeFill="accent2" w:themeFillTint="33"/>
            <w:noWrap/>
            <w:vAlign w:val="center"/>
            <w:hideMark/>
          </w:tcPr>
          <w:p w14:paraId="04E77BA0" w14:textId="77777777" w:rsidR="00884D69" w:rsidRPr="00884D69" w:rsidRDefault="00884D69" w:rsidP="00884D69">
            <w:pPr>
              <w:widowControl/>
              <w:jc w:val="center"/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</w:pPr>
            <w:r w:rsidRPr="00884D69">
              <w:rPr>
                <w:rFonts w:ascii="仿宋" w:eastAsia="仿宋" w:hAnsi="仿宋" w:cs="宋体" w:hint="eastAsia"/>
                <w:b/>
                <w:kern w:val="0"/>
                <w:sz w:val="21"/>
                <w:szCs w:val="21"/>
              </w:rPr>
              <w:t>开课单位</w:t>
            </w:r>
          </w:p>
        </w:tc>
      </w:tr>
      <w:tr w:rsidR="00304AB7" w:rsidRPr="00884D69" w14:paraId="1D3FD7BD" w14:textId="77777777" w:rsidTr="009F3DEF">
        <w:trPr>
          <w:trHeight w:val="571"/>
        </w:trPr>
        <w:tc>
          <w:tcPr>
            <w:tcW w:w="1571" w:type="dxa"/>
            <w:shd w:val="clear" w:color="auto" w:fill="D0EBCD"/>
            <w:noWrap/>
            <w:vAlign w:val="center"/>
            <w:hideMark/>
          </w:tcPr>
          <w:p w14:paraId="7084D127" w14:textId="2F4D2E78" w:rsidR="00884D69" w:rsidRPr="00884D69" w:rsidRDefault="0050425A" w:rsidP="00884D6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hint="eastAsia"/>
                <w:bCs/>
              </w:rPr>
              <w:t>日文环境下的计算机应用</w:t>
            </w:r>
            <w:r w:rsidRPr="0050425A">
              <w:rPr>
                <w:bCs/>
              </w:rPr>
              <w:t>The Use of the Japanese Environmental PC</w:t>
            </w:r>
          </w:p>
        </w:tc>
        <w:tc>
          <w:tcPr>
            <w:tcW w:w="1275" w:type="dxa"/>
            <w:shd w:val="clear" w:color="auto" w:fill="D0EBCD"/>
            <w:noWrap/>
            <w:vAlign w:val="center"/>
            <w:hideMark/>
          </w:tcPr>
          <w:p w14:paraId="3258C658" w14:textId="0AC41180" w:rsidR="00884D69" w:rsidRPr="00884D69" w:rsidRDefault="0050425A" w:rsidP="00884D6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111112</w:t>
            </w:r>
          </w:p>
        </w:tc>
        <w:tc>
          <w:tcPr>
            <w:tcW w:w="851" w:type="dxa"/>
            <w:shd w:val="clear" w:color="auto" w:fill="D0EBCD"/>
            <w:noWrap/>
            <w:vAlign w:val="center"/>
            <w:hideMark/>
          </w:tcPr>
          <w:p w14:paraId="12BDFD81" w14:textId="174C003C" w:rsidR="00884D69" w:rsidRPr="00884D69" w:rsidRDefault="0050425A" w:rsidP="00884D6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32</w:t>
            </w:r>
          </w:p>
        </w:tc>
        <w:tc>
          <w:tcPr>
            <w:tcW w:w="992" w:type="dxa"/>
            <w:shd w:val="clear" w:color="auto" w:fill="D0EBCD"/>
            <w:noWrap/>
            <w:vAlign w:val="center"/>
            <w:hideMark/>
          </w:tcPr>
          <w:p w14:paraId="1DB3080B" w14:textId="59B1AB94" w:rsidR="00884D69" w:rsidRPr="00884D69" w:rsidRDefault="0050425A" w:rsidP="00884D6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2410" w:type="dxa"/>
            <w:shd w:val="clear" w:color="auto" w:fill="D0EBCD"/>
            <w:noWrap/>
            <w:vAlign w:val="center"/>
            <w:hideMark/>
          </w:tcPr>
          <w:p w14:paraId="78486117" w14:textId="20A15B3D" w:rsidR="00884D69" w:rsidRPr="00884D69" w:rsidRDefault="0050425A" w:rsidP="00884D6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日语</w:t>
            </w:r>
            <w:r w:rsidR="002C466D"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专业集中实践</w:t>
            </w:r>
          </w:p>
        </w:tc>
        <w:tc>
          <w:tcPr>
            <w:tcW w:w="2268" w:type="dxa"/>
            <w:shd w:val="clear" w:color="auto" w:fill="D0EBCD"/>
            <w:noWrap/>
            <w:vAlign w:val="center"/>
            <w:hideMark/>
          </w:tcPr>
          <w:p w14:paraId="0BC19A0F" w14:textId="532E928E" w:rsidR="00884D69" w:rsidRPr="00884D69" w:rsidRDefault="0050425A" w:rsidP="00884D69">
            <w:pPr>
              <w:widowControl/>
              <w:jc w:val="center"/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 w:val="21"/>
                <w:szCs w:val="21"/>
              </w:rPr>
              <w:t>外国语学院</w:t>
            </w:r>
          </w:p>
        </w:tc>
      </w:tr>
    </w:tbl>
    <w:p w14:paraId="35444088" w14:textId="77777777" w:rsidR="00683A65" w:rsidRDefault="00683A65" w:rsidP="00304AB7">
      <w:pPr>
        <w:spacing w:line="360" w:lineRule="auto"/>
        <w:rPr>
          <w:rFonts w:ascii="黑体" w:eastAsia="黑体" w:hAnsi="黑体" w:hint="eastAsia"/>
          <w:b/>
          <w:bCs/>
          <w:sz w:val="21"/>
          <w:szCs w:val="21"/>
        </w:rPr>
      </w:pPr>
    </w:p>
    <w:p w14:paraId="166C7734" w14:textId="77777777" w:rsidR="00990AC6" w:rsidRPr="00B65BEA" w:rsidRDefault="00304AB7" w:rsidP="00683A65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一、</w:t>
      </w:r>
      <w:r w:rsidR="00C97638" w:rsidRPr="00B65BEA">
        <w:rPr>
          <w:rFonts w:ascii="黑体" w:eastAsia="黑体" w:hAnsi="黑体" w:hint="eastAsia"/>
          <w:b/>
          <w:bCs/>
        </w:rPr>
        <w:t>课程特色与</w:t>
      </w:r>
      <w:r w:rsidR="00E05C54" w:rsidRPr="00B65BEA">
        <w:rPr>
          <w:rFonts w:ascii="黑体" w:eastAsia="黑体" w:hAnsi="黑体" w:hint="eastAsia"/>
          <w:b/>
          <w:bCs/>
        </w:rPr>
        <w:t>教学</w:t>
      </w:r>
      <w:r w:rsidR="000C3928" w:rsidRPr="00B65BEA">
        <w:rPr>
          <w:rFonts w:ascii="黑体" w:eastAsia="黑体" w:hAnsi="黑体" w:hint="eastAsia"/>
          <w:b/>
          <w:bCs/>
        </w:rPr>
        <w:t>目标</w:t>
      </w:r>
    </w:p>
    <w:p w14:paraId="5A25B88A" w14:textId="77777777" w:rsidR="00A92D3F" w:rsidRDefault="00C97638" w:rsidP="00683A65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课程特色</w:t>
      </w:r>
    </w:p>
    <w:p w14:paraId="7E3ED5BA" w14:textId="4B9A37A2" w:rsidR="0050425A" w:rsidRPr="0050425A" w:rsidRDefault="0050425A" w:rsidP="00683A65">
      <w:pPr>
        <w:ind w:firstLineChars="200" w:firstLine="480"/>
        <w:rPr>
          <w:rFonts w:ascii="仿宋" w:eastAsia="仿宋" w:hAnsi="仿宋" w:hint="eastAsia"/>
          <w:b/>
          <w:bCs/>
        </w:rPr>
      </w:pPr>
      <w:r w:rsidRPr="00897656">
        <w:rPr>
          <w:rFonts w:ascii="仿宋" w:eastAsia="仿宋" w:hAnsi="仿宋" w:hint="eastAsia"/>
          <w:bCs/>
        </w:rPr>
        <w:t xml:space="preserve">通过日文环境下的计算机应用的课程，使学生学会日文输入以及掌握日语文书的制作方法。   </w:t>
      </w:r>
      <w:r w:rsidRPr="00E132EC">
        <w:rPr>
          <w:rFonts w:ascii="宋体" w:hAnsi="宋体" w:hint="eastAsia"/>
        </w:rPr>
        <w:t xml:space="preserve"> </w:t>
      </w:r>
    </w:p>
    <w:p w14:paraId="74257E3D" w14:textId="77777777" w:rsidR="00A92D3F" w:rsidRPr="00B65BEA" w:rsidRDefault="00C97638" w:rsidP="00683A65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2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教学目标</w:t>
      </w:r>
    </w:p>
    <w:p w14:paraId="1B77CF06" w14:textId="515B1292" w:rsidR="0050425A" w:rsidRPr="00032928" w:rsidRDefault="0050425A" w:rsidP="0050425A">
      <w:pPr>
        <w:ind w:firstLineChars="200" w:firstLine="480"/>
        <w:rPr>
          <w:rFonts w:ascii="仿宋" w:eastAsia="仿宋" w:hAnsi="仿宋" w:hint="eastAsia"/>
          <w:bCs/>
        </w:rPr>
      </w:pPr>
      <w:r>
        <w:rPr>
          <w:rFonts w:ascii="仿宋" w:eastAsia="仿宋" w:hAnsi="仿宋" w:hint="eastAsia"/>
          <w:bCs/>
        </w:rPr>
        <w:t>知识目标：掌握</w:t>
      </w:r>
      <w:r w:rsidRPr="00032928">
        <w:rPr>
          <w:rFonts w:ascii="仿宋" w:eastAsia="仿宋" w:hAnsi="仿宋" w:hint="eastAsia"/>
          <w:bCs/>
        </w:rPr>
        <w:t>日文版Windows操作的基础知识、Windows</w:t>
      </w:r>
      <w:r w:rsidRPr="00032928">
        <w:rPr>
          <w:rFonts w:ascii="仿宋" w:eastAsia="仿宋" w:hAnsi="仿宋"/>
          <w:bCs/>
        </w:rPr>
        <w:t xml:space="preserve"> </w:t>
      </w:r>
      <w:r w:rsidRPr="00032928">
        <w:rPr>
          <w:rFonts w:ascii="仿宋" w:eastAsia="仿宋" w:hAnsi="仿宋" w:hint="eastAsia"/>
          <w:bCs/>
        </w:rPr>
        <w:t>中日电脑用语的对应关系、</w:t>
      </w:r>
    </w:p>
    <w:p w14:paraId="1DEDD85C" w14:textId="06549741" w:rsidR="00C97638" w:rsidRPr="00032928" w:rsidRDefault="0050425A" w:rsidP="0050425A">
      <w:pPr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/>
          <w:bCs/>
        </w:rPr>
        <w:t>Microsoft Office</w:t>
      </w:r>
      <w:r w:rsidRPr="00032928">
        <w:rPr>
          <w:rFonts w:ascii="仿宋" w:eastAsia="仿宋" w:hAnsi="仿宋" w:hint="eastAsia"/>
          <w:bCs/>
        </w:rPr>
        <w:t>办公软件Word、Excel、Power</w:t>
      </w:r>
      <w:r w:rsidRPr="00032928">
        <w:rPr>
          <w:rFonts w:ascii="仿宋" w:eastAsia="仿宋" w:hAnsi="仿宋"/>
          <w:bCs/>
        </w:rPr>
        <w:t xml:space="preserve"> </w:t>
      </w:r>
      <w:r w:rsidRPr="00032928">
        <w:rPr>
          <w:rFonts w:ascii="仿宋" w:eastAsia="仿宋" w:hAnsi="仿宋" w:hint="eastAsia"/>
          <w:bCs/>
        </w:rPr>
        <w:t>point的基础知识。</w:t>
      </w:r>
    </w:p>
    <w:p w14:paraId="602DF1ED" w14:textId="77777777" w:rsidR="0050425A" w:rsidRPr="00032928" w:rsidRDefault="0050425A" w:rsidP="0050425A">
      <w:pPr>
        <w:ind w:firstLineChars="200" w:firstLine="480"/>
        <w:rPr>
          <w:rFonts w:ascii="仿宋" w:eastAsia="仿宋" w:hAnsi="仿宋" w:hint="eastAsia"/>
          <w:bCs/>
        </w:rPr>
      </w:pPr>
      <w:r>
        <w:rPr>
          <w:rFonts w:ascii="仿宋" w:eastAsia="仿宋" w:hAnsi="仿宋" w:hint="eastAsia"/>
          <w:bCs/>
        </w:rPr>
        <w:t>能力目标：</w:t>
      </w:r>
      <w:r w:rsidRPr="00032928">
        <w:rPr>
          <w:rFonts w:ascii="仿宋" w:eastAsia="仿宋" w:hAnsi="仿宋" w:hint="eastAsia"/>
          <w:bCs/>
        </w:rPr>
        <w:t xml:space="preserve">使学生学会日文输入以及掌握日语文书的制作方法。 </w:t>
      </w:r>
    </w:p>
    <w:p w14:paraId="74ADC58D" w14:textId="547085C9" w:rsidR="0050425A" w:rsidRDefault="0050425A" w:rsidP="00D629AF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hint="eastAsia"/>
          <w:bCs/>
        </w:rPr>
      </w:pPr>
      <w:r>
        <w:rPr>
          <w:rFonts w:ascii="仿宋" w:eastAsia="仿宋" w:hAnsi="仿宋" w:hint="eastAsia"/>
          <w:bCs/>
        </w:rPr>
        <w:t>素质目标：提高</w:t>
      </w:r>
      <w:r w:rsidR="00032928">
        <w:rPr>
          <w:rFonts w:ascii="仿宋" w:eastAsia="仿宋" w:hAnsi="仿宋" w:hint="eastAsia"/>
          <w:bCs/>
        </w:rPr>
        <w:t>办公软件使用</w:t>
      </w:r>
      <w:proofErr w:type="gramStart"/>
      <w:r w:rsidR="00032928">
        <w:rPr>
          <w:rFonts w:ascii="仿宋" w:eastAsia="仿宋" w:hAnsi="仿宋" w:hint="eastAsia"/>
          <w:bCs/>
        </w:rPr>
        <w:t>等</w:t>
      </w:r>
      <w:r>
        <w:rPr>
          <w:rFonts w:ascii="仿宋" w:eastAsia="仿宋" w:hAnsi="仿宋" w:hint="eastAsia"/>
          <w:bCs/>
        </w:rPr>
        <w:t>职场素养</w:t>
      </w:r>
      <w:proofErr w:type="gramEnd"/>
      <w:r w:rsidR="00032928">
        <w:rPr>
          <w:rFonts w:ascii="仿宋" w:eastAsia="仿宋" w:hAnsi="仿宋" w:hint="eastAsia"/>
          <w:bCs/>
        </w:rPr>
        <w:t>，利用国际互联网开拓眼界、深度学习</w:t>
      </w:r>
      <w:r>
        <w:rPr>
          <w:rFonts w:ascii="仿宋" w:eastAsia="仿宋" w:hAnsi="仿宋" w:hint="eastAsia"/>
          <w:bCs/>
        </w:rPr>
        <w:t>。</w:t>
      </w:r>
    </w:p>
    <w:p w14:paraId="27BD7BE0" w14:textId="044F2D26" w:rsidR="00032928" w:rsidRPr="00032928" w:rsidRDefault="0050425A" w:rsidP="00032928">
      <w:pPr>
        <w:ind w:firstLineChars="200" w:firstLine="480"/>
        <w:rPr>
          <w:rFonts w:ascii="仿宋" w:eastAsia="仿宋" w:hAnsi="仿宋" w:hint="eastAsia"/>
          <w:bCs/>
        </w:rPr>
      </w:pPr>
      <w:proofErr w:type="gramStart"/>
      <w:r>
        <w:rPr>
          <w:rFonts w:ascii="仿宋" w:eastAsia="仿宋" w:hAnsi="仿宋" w:hint="eastAsia"/>
          <w:bCs/>
        </w:rPr>
        <w:t>课程思政元素</w:t>
      </w:r>
      <w:proofErr w:type="gramEnd"/>
      <w:r>
        <w:rPr>
          <w:rFonts w:ascii="仿宋" w:eastAsia="仿宋" w:hAnsi="仿宋" w:hint="eastAsia"/>
          <w:bCs/>
        </w:rPr>
        <w:t>：</w:t>
      </w:r>
      <w:r w:rsidR="00032928" w:rsidRPr="00032928">
        <w:rPr>
          <w:rFonts w:ascii="仿宋" w:eastAsia="仿宋" w:hAnsi="仿宋" w:hint="eastAsia"/>
          <w:bCs/>
        </w:rPr>
        <w:t>1</w:t>
      </w:r>
      <w:r w:rsidR="00032928" w:rsidRPr="00032928">
        <w:rPr>
          <w:rFonts w:ascii="仿宋" w:eastAsia="仿宋" w:hAnsi="仿宋"/>
          <w:bCs/>
        </w:rPr>
        <w:t>.</w:t>
      </w:r>
      <w:r w:rsidR="00032928" w:rsidRPr="00032928">
        <w:rPr>
          <w:rFonts w:ascii="仿宋" w:eastAsia="仿宋" w:hAnsi="仿宋" w:hint="eastAsia"/>
          <w:bCs/>
        </w:rPr>
        <w:t xml:space="preserve">文化素养 </w:t>
      </w:r>
      <w:r w:rsidR="00032928" w:rsidRPr="00032928">
        <w:rPr>
          <w:rFonts w:ascii="仿宋" w:eastAsia="仿宋" w:hAnsi="仿宋"/>
          <w:bCs/>
        </w:rPr>
        <w:t xml:space="preserve"> </w:t>
      </w:r>
      <w:r w:rsidR="00032928" w:rsidRPr="00032928">
        <w:rPr>
          <w:rFonts w:ascii="仿宋" w:eastAsia="仿宋" w:hAnsi="仿宋" w:hint="eastAsia"/>
          <w:bCs/>
        </w:rPr>
        <w:t>2</w:t>
      </w:r>
      <w:r w:rsidR="00032928" w:rsidRPr="00032928">
        <w:rPr>
          <w:rFonts w:ascii="仿宋" w:eastAsia="仿宋" w:hAnsi="仿宋"/>
          <w:bCs/>
        </w:rPr>
        <w:t>.</w:t>
      </w:r>
      <w:r w:rsidR="00032928" w:rsidRPr="00032928">
        <w:rPr>
          <w:rFonts w:ascii="仿宋" w:eastAsia="仿宋" w:hAnsi="仿宋" w:hint="eastAsia"/>
          <w:bCs/>
        </w:rPr>
        <w:t>国际视野</w:t>
      </w:r>
    </w:p>
    <w:p w14:paraId="1322B97A" w14:textId="2B4617F8" w:rsidR="0050425A" w:rsidRPr="00032928" w:rsidRDefault="0050425A" w:rsidP="00D629AF">
      <w:pPr>
        <w:autoSpaceDE w:val="0"/>
        <w:autoSpaceDN w:val="0"/>
        <w:adjustRightInd w:val="0"/>
        <w:ind w:firstLineChars="200" w:firstLine="480"/>
        <w:jc w:val="left"/>
        <w:rPr>
          <w:rFonts w:ascii="仿宋" w:eastAsia="仿宋" w:hAnsi="仿宋" w:cs="宋体" w:hint="eastAsia"/>
          <w:kern w:val="0"/>
        </w:rPr>
      </w:pPr>
    </w:p>
    <w:p w14:paraId="0E565C1B" w14:textId="77777777" w:rsidR="00B65BEA" w:rsidRDefault="00B65BEA" w:rsidP="00683A65">
      <w:pPr>
        <w:rPr>
          <w:rFonts w:ascii="黑体" w:eastAsia="黑体" w:hAnsi="黑体" w:hint="eastAsia"/>
          <w:b/>
          <w:bCs/>
        </w:rPr>
      </w:pPr>
    </w:p>
    <w:p w14:paraId="4891F51F" w14:textId="355CD853" w:rsidR="00D77FDD" w:rsidRPr="00B65BEA" w:rsidRDefault="00D77FDD" w:rsidP="00683A65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二、</w:t>
      </w:r>
      <w:r w:rsidR="00A254E3" w:rsidRPr="00B65BEA">
        <w:rPr>
          <w:rFonts w:ascii="黑体" w:eastAsia="黑体" w:hAnsi="黑体" w:hint="eastAsia"/>
          <w:b/>
          <w:bCs/>
        </w:rPr>
        <w:t>教学内容与教学方法</w:t>
      </w:r>
    </w:p>
    <w:p w14:paraId="6D04151A" w14:textId="5D830BEC" w:rsidR="00032928" w:rsidRPr="00032928" w:rsidRDefault="00032928" w:rsidP="00032928">
      <w:pPr>
        <w:ind w:firstLineChars="200" w:firstLine="480"/>
        <w:rPr>
          <w:rFonts w:ascii="仿宋" w:eastAsia="仿宋" w:hAnsi="仿宋" w:hint="eastAsia"/>
          <w:bCs/>
        </w:rPr>
      </w:pPr>
      <w:r w:rsidRPr="00E7069F">
        <w:rPr>
          <w:rFonts w:ascii="仿宋" w:eastAsia="仿宋" w:hAnsi="仿宋" w:cs="宋体" w:hint="eastAsia"/>
          <w:kern w:val="0"/>
        </w:rPr>
        <w:t>1.</w:t>
      </w:r>
      <w:r w:rsidRPr="00032928">
        <w:rPr>
          <w:rFonts w:ascii="仿宋" w:eastAsia="仿宋" w:hAnsi="仿宋" w:hint="eastAsia"/>
          <w:bCs/>
        </w:rPr>
        <w:t>知识单元</w:t>
      </w:r>
      <w:proofErr w:type="gramStart"/>
      <w:r w:rsidRPr="00032928">
        <w:rPr>
          <w:rFonts w:ascii="仿宋" w:eastAsia="仿宋" w:hAnsi="仿宋" w:hint="eastAsia"/>
          <w:bCs/>
        </w:rPr>
        <w:t>一</w:t>
      </w:r>
      <w:proofErr w:type="gramEnd"/>
      <w:r w:rsidRPr="00032928">
        <w:rPr>
          <w:rFonts w:ascii="仿宋" w:eastAsia="仿宋" w:hAnsi="仿宋" w:hint="eastAsia"/>
          <w:bCs/>
        </w:rPr>
        <w:t>：电脑基础知识</w:t>
      </w:r>
    </w:p>
    <w:p w14:paraId="2C7E2A3D" w14:textId="49BFD144" w:rsidR="00032928" w:rsidRPr="00032928" w:rsidRDefault="00032928" w:rsidP="00032928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教学内容：电脑基本操作、日文电脑专业术语</w:t>
      </w:r>
      <w:r w:rsidR="00AB0366">
        <w:rPr>
          <w:rFonts w:ascii="仿宋" w:eastAsia="仿宋" w:hAnsi="仿宋" w:hint="eastAsia"/>
          <w:bCs/>
        </w:rPr>
        <w:t>。</w:t>
      </w:r>
    </w:p>
    <w:p w14:paraId="3683FC81" w14:textId="5ECC0C4C" w:rsidR="00032928" w:rsidRPr="00032928" w:rsidRDefault="00032928" w:rsidP="00032928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重点：电脑专业术语的中日文对应</w:t>
      </w:r>
      <w:r w:rsidR="00AB0366">
        <w:rPr>
          <w:rFonts w:ascii="仿宋" w:eastAsia="仿宋" w:hAnsi="仿宋" w:hint="eastAsia"/>
          <w:bCs/>
        </w:rPr>
        <w:t>。</w:t>
      </w:r>
    </w:p>
    <w:p w14:paraId="7E370A1F" w14:textId="55009D58" w:rsidR="00032928" w:rsidRPr="00032928" w:rsidRDefault="00032928" w:rsidP="00032928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授课形式：讲授、上机实践</w:t>
      </w:r>
      <w:r w:rsidR="00AB0366">
        <w:rPr>
          <w:rFonts w:ascii="仿宋" w:eastAsia="仿宋" w:hAnsi="仿宋" w:hint="eastAsia"/>
          <w:bCs/>
        </w:rPr>
        <w:t>。</w:t>
      </w:r>
      <w:r w:rsidRPr="00032928">
        <w:rPr>
          <w:rFonts w:ascii="仿宋" w:eastAsia="仿宋" w:hAnsi="仿宋" w:hint="eastAsia"/>
          <w:bCs/>
        </w:rPr>
        <w:t xml:space="preserve"> </w:t>
      </w:r>
    </w:p>
    <w:p w14:paraId="208C4140" w14:textId="079697BB" w:rsidR="00032928" w:rsidRDefault="00032928" w:rsidP="00032928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教学方法</w:t>
      </w:r>
      <w:r w:rsidRPr="00032928">
        <w:rPr>
          <w:rFonts w:ascii="仿宋" w:eastAsia="仿宋" w:hAnsi="仿宋"/>
          <w:bCs/>
        </w:rPr>
        <w:t>：</w:t>
      </w:r>
      <w:r w:rsidRPr="00032928">
        <w:rPr>
          <w:rFonts w:ascii="仿宋" w:eastAsia="仿宋" w:hAnsi="仿宋" w:hint="eastAsia"/>
          <w:bCs/>
        </w:rPr>
        <w:t>演示。</w:t>
      </w:r>
      <w:r w:rsidRPr="00032928">
        <w:rPr>
          <w:rFonts w:ascii="仿宋" w:eastAsia="仿宋" w:hAnsi="仿宋"/>
          <w:bCs/>
        </w:rPr>
        <w:t xml:space="preserve"> </w:t>
      </w:r>
    </w:p>
    <w:p w14:paraId="26B1717C" w14:textId="77777777" w:rsidR="00AB0366" w:rsidRPr="00032928" w:rsidRDefault="00AB0366" w:rsidP="00032928">
      <w:pPr>
        <w:ind w:firstLineChars="200" w:firstLine="480"/>
        <w:rPr>
          <w:rFonts w:ascii="仿宋" w:eastAsia="仿宋" w:hAnsi="仿宋" w:hint="eastAsia"/>
          <w:bCs/>
        </w:rPr>
      </w:pPr>
    </w:p>
    <w:p w14:paraId="1E397D6C" w14:textId="77777777" w:rsidR="00AB0366" w:rsidRPr="00672480" w:rsidRDefault="00AB0366" w:rsidP="00AB0366">
      <w:pPr>
        <w:ind w:firstLineChars="200" w:firstLine="480"/>
        <w:rPr>
          <w:rFonts w:ascii="仿宋" w:eastAsia="仿宋" w:hAnsi="仿宋" w:hint="eastAsia"/>
          <w:bCs/>
        </w:rPr>
      </w:pPr>
      <w:r>
        <w:rPr>
          <w:rFonts w:ascii="仿宋" w:eastAsia="仿宋" w:hAnsi="仿宋" w:cs="宋体" w:hint="eastAsia"/>
          <w:kern w:val="0"/>
        </w:rPr>
        <w:t>2</w:t>
      </w:r>
      <w:r w:rsidRPr="00E7069F">
        <w:rPr>
          <w:rFonts w:ascii="仿宋" w:eastAsia="仿宋" w:hAnsi="仿宋" w:cs="宋体" w:hint="eastAsia"/>
          <w:kern w:val="0"/>
        </w:rPr>
        <w:t>.</w:t>
      </w:r>
      <w:r w:rsidRPr="00032928">
        <w:rPr>
          <w:rFonts w:ascii="仿宋" w:eastAsia="仿宋" w:hAnsi="仿宋" w:hint="eastAsia"/>
          <w:bCs/>
        </w:rPr>
        <w:t>知识单元</w:t>
      </w:r>
      <w:r>
        <w:rPr>
          <w:rFonts w:ascii="仿宋" w:eastAsia="仿宋" w:hAnsi="仿宋" w:hint="eastAsia"/>
          <w:bCs/>
        </w:rPr>
        <w:t>二</w:t>
      </w:r>
      <w:r w:rsidRPr="00032928">
        <w:rPr>
          <w:rFonts w:ascii="仿宋" w:eastAsia="仿宋" w:hAnsi="仿宋" w:hint="eastAsia"/>
          <w:bCs/>
        </w:rPr>
        <w:t>：</w:t>
      </w:r>
      <w:r w:rsidRPr="00672480">
        <w:rPr>
          <w:rFonts w:ascii="仿宋" w:eastAsia="仿宋" w:hAnsi="仿宋" w:hint="eastAsia"/>
          <w:bCs/>
        </w:rPr>
        <w:t>日文输入</w:t>
      </w:r>
    </w:p>
    <w:p w14:paraId="566A9515" w14:textId="0B14D795" w:rsidR="00AB0366" w:rsidRPr="00032928" w:rsidRDefault="00AB0366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教学内容：</w:t>
      </w:r>
      <w:r w:rsidRPr="00672480">
        <w:rPr>
          <w:rFonts w:ascii="仿宋" w:eastAsia="仿宋" w:hAnsi="仿宋" w:hint="eastAsia"/>
          <w:bCs/>
        </w:rPr>
        <w:t>使用罗马字输入日文</w:t>
      </w:r>
      <w:r>
        <w:rPr>
          <w:rFonts w:ascii="仿宋" w:eastAsia="仿宋" w:hAnsi="仿宋" w:hint="eastAsia"/>
          <w:bCs/>
        </w:rPr>
        <w:t>。</w:t>
      </w:r>
    </w:p>
    <w:p w14:paraId="51E63BE4" w14:textId="6A067DF6" w:rsidR="00AB0366" w:rsidRPr="00032928" w:rsidRDefault="00AB0366" w:rsidP="00AB0366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重点：</w:t>
      </w:r>
      <w:r>
        <w:rPr>
          <w:rFonts w:ascii="仿宋" w:eastAsia="仿宋" w:hAnsi="仿宋" w:hint="eastAsia"/>
          <w:bCs/>
        </w:rPr>
        <w:t>罗马字与</w:t>
      </w:r>
      <w:r w:rsidRPr="00032928">
        <w:rPr>
          <w:rFonts w:ascii="仿宋" w:eastAsia="仿宋" w:hAnsi="仿宋" w:hint="eastAsia"/>
          <w:bCs/>
        </w:rPr>
        <w:t>日文</w:t>
      </w:r>
      <w:r>
        <w:rPr>
          <w:rFonts w:ascii="仿宋" w:eastAsia="仿宋" w:hAnsi="仿宋" w:hint="eastAsia"/>
          <w:bCs/>
        </w:rPr>
        <w:t>假名的</w:t>
      </w:r>
      <w:r w:rsidRPr="00032928">
        <w:rPr>
          <w:rFonts w:ascii="仿宋" w:eastAsia="仿宋" w:hAnsi="仿宋" w:hint="eastAsia"/>
          <w:bCs/>
        </w:rPr>
        <w:t>对应</w:t>
      </w:r>
      <w:r>
        <w:rPr>
          <w:rFonts w:ascii="仿宋" w:eastAsia="仿宋" w:hAnsi="仿宋" w:hint="eastAsia"/>
          <w:bCs/>
        </w:rPr>
        <w:t>。</w:t>
      </w:r>
    </w:p>
    <w:p w14:paraId="08947DF0" w14:textId="77777777" w:rsidR="00AB0366" w:rsidRPr="00032928" w:rsidRDefault="00AB0366" w:rsidP="00AB0366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授课形式：讲授、上机实践</w:t>
      </w:r>
      <w:r>
        <w:rPr>
          <w:rFonts w:ascii="仿宋" w:eastAsia="仿宋" w:hAnsi="仿宋" w:hint="eastAsia"/>
          <w:bCs/>
        </w:rPr>
        <w:t>。</w:t>
      </w:r>
      <w:r w:rsidRPr="00032928">
        <w:rPr>
          <w:rFonts w:ascii="仿宋" w:eastAsia="仿宋" w:hAnsi="仿宋" w:hint="eastAsia"/>
          <w:bCs/>
        </w:rPr>
        <w:t xml:space="preserve"> </w:t>
      </w:r>
    </w:p>
    <w:p w14:paraId="43B00713" w14:textId="77777777" w:rsidR="00AB0366" w:rsidRDefault="00AB0366" w:rsidP="00AB0366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教学方法</w:t>
      </w:r>
      <w:r w:rsidRPr="00032928">
        <w:rPr>
          <w:rFonts w:ascii="仿宋" w:eastAsia="仿宋" w:hAnsi="仿宋"/>
          <w:bCs/>
        </w:rPr>
        <w:t>：</w:t>
      </w:r>
      <w:r w:rsidRPr="00032928">
        <w:rPr>
          <w:rFonts w:ascii="仿宋" w:eastAsia="仿宋" w:hAnsi="仿宋" w:hint="eastAsia"/>
          <w:bCs/>
        </w:rPr>
        <w:t>演示。</w:t>
      </w:r>
      <w:r w:rsidRPr="00032928">
        <w:rPr>
          <w:rFonts w:ascii="仿宋" w:eastAsia="仿宋" w:hAnsi="仿宋"/>
          <w:bCs/>
        </w:rPr>
        <w:t xml:space="preserve"> </w:t>
      </w:r>
    </w:p>
    <w:p w14:paraId="4632F6C1" w14:textId="77777777" w:rsidR="00672480" w:rsidRDefault="00672480" w:rsidP="00AB0366">
      <w:pPr>
        <w:ind w:firstLineChars="200" w:firstLine="480"/>
        <w:rPr>
          <w:rFonts w:ascii="仿宋" w:eastAsia="仿宋" w:hAnsi="仿宋" w:hint="eastAsia"/>
          <w:bCs/>
        </w:rPr>
      </w:pPr>
    </w:p>
    <w:p w14:paraId="1ADCEC8E" w14:textId="599EDF42" w:rsidR="00672480" w:rsidRPr="00672480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672480">
        <w:rPr>
          <w:rFonts w:ascii="仿宋" w:eastAsia="仿宋" w:hAnsi="仿宋" w:hint="eastAsia"/>
          <w:bCs/>
        </w:rPr>
        <w:t>3.</w:t>
      </w:r>
      <w:r w:rsidRPr="00032928">
        <w:rPr>
          <w:rFonts w:ascii="仿宋" w:eastAsia="仿宋" w:hAnsi="仿宋" w:hint="eastAsia"/>
          <w:bCs/>
        </w:rPr>
        <w:t>知识单元</w:t>
      </w:r>
      <w:r>
        <w:rPr>
          <w:rFonts w:ascii="仿宋" w:eastAsia="仿宋" w:hAnsi="仿宋" w:hint="eastAsia"/>
          <w:bCs/>
        </w:rPr>
        <w:t>三</w:t>
      </w:r>
      <w:r w:rsidRPr="00032928">
        <w:rPr>
          <w:rFonts w:ascii="仿宋" w:eastAsia="仿宋" w:hAnsi="仿宋" w:hint="eastAsia"/>
          <w:bCs/>
        </w:rPr>
        <w:t>：</w:t>
      </w:r>
      <w:r w:rsidRPr="00672480">
        <w:rPr>
          <w:rFonts w:ascii="仿宋" w:eastAsia="仿宋" w:hAnsi="仿宋" w:hint="eastAsia"/>
          <w:bCs/>
        </w:rPr>
        <w:t>文档制作</w:t>
      </w:r>
    </w:p>
    <w:p w14:paraId="286BD1AA" w14:textId="136E57FA" w:rsidR="00672480" w:rsidRPr="00032928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教学内容：</w:t>
      </w:r>
      <w:r w:rsidRPr="00672480">
        <w:rPr>
          <w:rFonts w:ascii="仿宋" w:eastAsia="仿宋" w:hAnsi="仿宋" w:hint="eastAsia"/>
          <w:bCs/>
        </w:rPr>
        <w:t>使用Word制作日文文档</w:t>
      </w:r>
      <w:r>
        <w:rPr>
          <w:rFonts w:ascii="仿宋" w:eastAsia="仿宋" w:hAnsi="仿宋" w:hint="eastAsia"/>
          <w:bCs/>
        </w:rPr>
        <w:t>。</w:t>
      </w:r>
    </w:p>
    <w:p w14:paraId="4B572493" w14:textId="37400A26" w:rsidR="00672480" w:rsidRPr="00032928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重点：</w:t>
      </w:r>
      <w:r>
        <w:rPr>
          <w:rFonts w:ascii="仿宋" w:eastAsia="仿宋" w:hAnsi="仿宋" w:hint="eastAsia"/>
          <w:bCs/>
        </w:rPr>
        <w:t>word操作专业术语的中日文</w:t>
      </w:r>
      <w:r w:rsidRPr="00032928">
        <w:rPr>
          <w:rFonts w:ascii="仿宋" w:eastAsia="仿宋" w:hAnsi="仿宋" w:hint="eastAsia"/>
          <w:bCs/>
        </w:rPr>
        <w:t>对应</w:t>
      </w:r>
      <w:r>
        <w:rPr>
          <w:rFonts w:ascii="仿宋" w:eastAsia="仿宋" w:hAnsi="仿宋" w:hint="eastAsia"/>
          <w:bCs/>
        </w:rPr>
        <w:t>。</w:t>
      </w:r>
    </w:p>
    <w:p w14:paraId="6922EF9F" w14:textId="77777777" w:rsidR="00672480" w:rsidRPr="00032928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授课形式：讲授、上机实践</w:t>
      </w:r>
      <w:r>
        <w:rPr>
          <w:rFonts w:ascii="仿宋" w:eastAsia="仿宋" w:hAnsi="仿宋" w:hint="eastAsia"/>
          <w:bCs/>
        </w:rPr>
        <w:t>。</w:t>
      </w:r>
      <w:r w:rsidRPr="00032928">
        <w:rPr>
          <w:rFonts w:ascii="仿宋" w:eastAsia="仿宋" w:hAnsi="仿宋" w:hint="eastAsia"/>
          <w:bCs/>
        </w:rPr>
        <w:t xml:space="preserve"> </w:t>
      </w:r>
    </w:p>
    <w:p w14:paraId="7C4F86E4" w14:textId="77777777" w:rsidR="00672480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教学方法</w:t>
      </w:r>
      <w:r w:rsidRPr="00032928">
        <w:rPr>
          <w:rFonts w:ascii="仿宋" w:eastAsia="仿宋" w:hAnsi="仿宋"/>
          <w:bCs/>
        </w:rPr>
        <w:t>：</w:t>
      </w:r>
      <w:r w:rsidRPr="00032928">
        <w:rPr>
          <w:rFonts w:ascii="仿宋" w:eastAsia="仿宋" w:hAnsi="仿宋" w:hint="eastAsia"/>
          <w:bCs/>
        </w:rPr>
        <w:t>演示。</w:t>
      </w:r>
      <w:r w:rsidRPr="00032928">
        <w:rPr>
          <w:rFonts w:ascii="仿宋" w:eastAsia="仿宋" w:hAnsi="仿宋"/>
          <w:bCs/>
        </w:rPr>
        <w:t xml:space="preserve"> </w:t>
      </w:r>
    </w:p>
    <w:p w14:paraId="4D006936" w14:textId="77777777" w:rsidR="00672480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</w:p>
    <w:p w14:paraId="46B8E684" w14:textId="448628F3" w:rsidR="00672480" w:rsidRPr="00672480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672480">
        <w:rPr>
          <w:rFonts w:ascii="仿宋" w:eastAsia="仿宋" w:hAnsi="仿宋" w:hint="eastAsia"/>
          <w:bCs/>
        </w:rPr>
        <w:t>4.</w:t>
      </w:r>
      <w:r w:rsidRPr="00032928">
        <w:rPr>
          <w:rFonts w:ascii="仿宋" w:eastAsia="仿宋" w:hAnsi="仿宋" w:hint="eastAsia"/>
          <w:bCs/>
        </w:rPr>
        <w:t>知识单元</w:t>
      </w:r>
      <w:r>
        <w:rPr>
          <w:rFonts w:ascii="仿宋" w:eastAsia="仿宋" w:hAnsi="仿宋" w:hint="eastAsia"/>
          <w:bCs/>
        </w:rPr>
        <w:t>四</w:t>
      </w:r>
      <w:r w:rsidRPr="00032928">
        <w:rPr>
          <w:rFonts w:ascii="仿宋" w:eastAsia="仿宋" w:hAnsi="仿宋" w:hint="eastAsia"/>
          <w:bCs/>
        </w:rPr>
        <w:t>：</w:t>
      </w:r>
      <w:r>
        <w:rPr>
          <w:rFonts w:ascii="仿宋" w:eastAsia="仿宋" w:hAnsi="仿宋" w:hint="eastAsia"/>
          <w:bCs/>
        </w:rPr>
        <w:t>其他</w:t>
      </w:r>
      <w:r w:rsidRPr="00672480">
        <w:rPr>
          <w:rFonts w:ascii="仿宋" w:eastAsia="仿宋" w:hAnsi="仿宋" w:hint="eastAsia"/>
          <w:bCs/>
        </w:rPr>
        <w:t>电脑应用操作</w:t>
      </w:r>
    </w:p>
    <w:p w14:paraId="3E70399C" w14:textId="054CF34C" w:rsidR="00672480" w:rsidRPr="00032928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lastRenderedPageBreak/>
        <w:t>教学内容：</w:t>
      </w:r>
      <w:r w:rsidRPr="00672480">
        <w:rPr>
          <w:rFonts w:ascii="仿宋" w:eastAsia="仿宋" w:hAnsi="仿宋" w:hint="eastAsia"/>
          <w:bCs/>
        </w:rPr>
        <w:t>搜索关键词</w:t>
      </w:r>
      <w:r>
        <w:rPr>
          <w:rFonts w:ascii="仿宋" w:eastAsia="仿宋" w:hAnsi="仿宋" w:hint="eastAsia"/>
          <w:bCs/>
        </w:rPr>
        <w:t>、</w:t>
      </w:r>
      <w:r w:rsidRPr="00672480">
        <w:rPr>
          <w:rFonts w:ascii="仿宋" w:eastAsia="仿宋" w:hAnsi="仿宋" w:hint="eastAsia"/>
          <w:bCs/>
        </w:rPr>
        <w:t>浏览日文网页；日文版Excel、Power point的操作</w:t>
      </w:r>
      <w:r>
        <w:rPr>
          <w:rFonts w:ascii="仿宋" w:eastAsia="仿宋" w:hAnsi="仿宋" w:hint="eastAsia"/>
          <w:bCs/>
        </w:rPr>
        <w:t>。</w:t>
      </w:r>
    </w:p>
    <w:p w14:paraId="725EDF79" w14:textId="4C6C2DC4" w:rsidR="00672480" w:rsidRPr="00032928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重点：</w:t>
      </w:r>
      <w:r w:rsidR="00F963E6">
        <w:rPr>
          <w:rFonts w:ascii="仿宋" w:eastAsia="仿宋" w:hAnsi="仿宋" w:hint="eastAsia"/>
          <w:bCs/>
        </w:rPr>
        <w:t>相关</w:t>
      </w:r>
      <w:r>
        <w:rPr>
          <w:rFonts w:ascii="仿宋" w:eastAsia="仿宋" w:hAnsi="仿宋" w:hint="eastAsia"/>
          <w:bCs/>
        </w:rPr>
        <w:t>操作中专业术语的中日文</w:t>
      </w:r>
      <w:r w:rsidRPr="00032928">
        <w:rPr>
          <w:rFonts w:ascii="仿宋" w:eastAsia="仿宋" w:hAnsi="仿宋" w:hint="eastAsia"/>
          <w:bCs/>
        </w:rPr>
        <w:t>对应</w:t>
      </w:r>
      <w:r>
        <w:rPr>
          <w:rFonts w:ascii="仿宋" w:eastAsia="仿宋" w:hAnsi="仿宋" w:hint="eastAsia"/>
          <w:bCs/>
        </w:rPr>
        <w:t>。</w:t>
      </w:r>
    </w:p>
    <w:p w14:paraId="3CB021F0" w14:textId="77777777" w:rsidR="00672480" w:rsidRPr="00032928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授课形式：讲授、上机实践</w:t>
      </w:r>
      <w:r>
        <w:rPr>
          <w:rFonts w:ascii="仿宋" w:eastAsia="仿宋" w:hAnsi="仿宋" w:hint="eastAsia"/>
          <w:bCs/>
        </w:rPr>
        <w:t>。</w:t>
      </w:r>
      <w:r w:rsidRPr="00032928">
        <w:rPr>
          <w:rFonts w:ascii="仿宋" w:eastAsia="仿宋" w:hAnsi="仿宋" w:hint="eastAsia"/>
          <w:bCs/>
        </w:rPr>
        <w:t xml:space="preserve"> </w:t>
      </w:r>
    </w:p>
    <w:p w14:paraId="4C12CD21" w14:textId="77777777" w:rsidR="00672480" w:rsidRDefault="00672480" w:rsidP="00672480">
      <w:pPr>
        <w:ind w:firstLineChars="200" w:firstLine="480"/>
        <w:rPr>
          <w:rFonts w:ascii="仿宋" w:eastAsia="仿宋" w:hAnsi="仿宋" w:hint="eastAsia"/>
          <w:bCs/>
        </w:rPr>
      </w:pPr>
      <w:r w:rsidRPr="00032928">
        <w:rPr>
          <w:rFonts w:ascii="仿宋" w:eastAsia="仿宋" w:hAnsi="仿宋" w:hint="eastAsia"/>
          <w:bCs/>
        </w:rPr>
        <w:t>教学方法</w:t>
      </w:r>
      <w:r w:rsidRPr="00032928">
        <w:rPr>
          <w:rFonts w:ascii="仿宋" w:eastAsia="仿宋" w:hAnsi="仿宋"/>
          <w:bCs/>
        </w:rPr>
        <w:t>：</w:t>
      </w:r>
      <w:r w:rsidRPr="00032928">
        <w:rPr>
          <w:rFonts w:ascii="仿宋" w:eastAsia="仿宋" w:hAnsi="仿宋" w:hint="eastAsia"/>
          <w:bCs/>
        </w:rPr>
        <w:t>演示。</w:t>
      </w:r>
      <w:r w:rsidRPr="00032928">
        <w:rPr>
          <w:rFonts w:ascii="仿宋" w:eastAsia="仿宋" w:hAnsi="仿宋"/>
          <w:bCs/>
        </w:rPr>
        <w:t xml:space="preserve"> </w:t>
      </w:r>
    </w:p>
    <w:p w14:paraId="480E814B" w14:textId="530C4828" w:rsidR="00B65BEA" w:rsidRPr="00032928" w:rsidRDefault="00B65BEA" w:rsidP="00683A65">
      <w:pPr>
        <w:rPr>
          <w:rFonts w:ascii="黑体" w:eastAsia="黑体" w:hAnsi="黑体" w:hint="eastAsia"/>
          <w:b/>
          <w:bCs/>
        </w:rPr>
      </w:pPr>
    </w:p>
    <w:p w14:paraId="73D1A4B3" w14:textId="29FF73E9" w:rsidR="004D211D" w:rsidRPr="00B65BEA" w:rsidRDefault="00D77FDD" w:rsidP="00683A65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三、</w:t>
      </w:r>
      <w:r w:rsidR="004D211D" w:rsidRPr="00B65BEA">
        <w:rPr>
          <w:rFonts w:ascii="黑体" w:eastAsia="黑体" w:hAnsi="黑体" w:hint="eastAsia"/>
          <w:b/>
          <w:bCs/>
        </w:rPr>
        <w:t>学习要求与学习资源</w:t>
      </w:r>
    </w:p>
    <w:p w14:paraId="4CA84E94" w14:textId="77777777" w:rsidR="00D15895" w:rsidRPr="00B65BEA" w:rsidRDefault="004D211D" w:rsidP="00683A65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 w:hint="eastAsia"/>
          <w:b/>
          <w:bCs/>
        </w:rPr>
        <w:t>1</w:t>
      </w:r>
      <w:r w:rsidRPr="00B65BEA">
        <w:rPr>
          <w:rFonts w:ascii="仿宋" w:eastAsia="仿宋" w:hAnsi="仿宋"/>
          <w:b/>
          <w:bCs/>
        </w:rPr>
        <w:t>.</w:t>
      </w:r>
      <w:r w:rsidRPr="00B65BEA">
        <w:rPr>
          <w:rFonts w:ascii="仿宋" w:eastAsia="仿宋" w:hAnsi="仿宋" w:hint="eastAsia"/>
          <w:b/>
          <w:bCs/>
        </w:rPr>
        <w:t>学习要求</w:t>
      </w:r>
    </w:p>
    <w:p w14:paraId="6FDB5ECD" w14:textId="19591365" w:rsidR="00D15895" w:rsidRDefault="00B65BEA" w:rsidP="00683A65">
      <w:pPr>
        <w:ind w:firstLineChars="200"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出勤</w:t>
      </w:r>
      <w:r w:rsidR="00D15895" w:rsidRPr="00B65BEA">
        <w:rPr>
          <w:rFonts w:ascii="仿宋" w:eastAsia="仿宋" w:hAnsi="仿宋" w:hint="eastAsia"/>
        </w:rPr>
        <w:t>要求：除非能证明有特殊情况，例如疾病，否则不能以任何借口不参加</w:t>
      </w:r>
      <w:r w:rsidR="00672480">
        <w:rPr>
          <w:rFonts w:ascii="仿宋" w:eastAsia="仿宋" w:hAnsi="仿宋" w:hint="eastAsia"/>
        </w:rPr>
        <w:t>实践和考查</w:t>
      </w:r>
      <w:r w:rsidR="00D15895" w:rsidRPr="00B65BEA">
        <w:rPr>
          <w:rFonts w:ascii="仿宋" w:eastAsia="仿宋" w:hAnsi="仿宋" w:hint="eastAsia"/>
        </w:rPr>
        <w:t>。如果无故</w:t>
      </w:r>
      <w:r w:rsidR="00672480">
        <w:rPr>
          <w:rFonts w:ascii="仿宋" w:eastAsia="仿宋" w:hAnsi="仿宋" w:hint="eastAsia"/>
        </w:rPr>
        <w:t>缺勤扣除相关分数，</w:t>
      </w:r>
      <w:r w:rsidR="00D15895" w:rsidRPr="00B65BEA">
        <w:rPr>
          <w:rFonts w:ascii="仿宋" w:eastAsia="仿宋" w:hAnsi="仿宋" w:hint="eastAsia"/>
        </w:rPr>
        <w:t>不参加</w:t>
      </w:r>
      <w:r w:rsidR="00672480">
        <w:rPr>
          <w:rFonts w:ascii="仿宋" w:eastAsia="仿宋" w:hAnsi="仿宋" w:hint="eastAsia"/>
        </w:rPr>
        <w:t>考查</w:t>
      </w:r>
      <w:r w:rsidR="00D15895" w:rsidRPr="00B65BEA">
        <w:rPr>
          <w:rFonts w:ascii="仿宋" w:eastAsia="仿宋" w:hAnsi="仿宋" w:hint="eastAsia"/>
        </w:rPr>
        <w:t>给予</w:t>
      </w:r>
      <w:r w:rsidR="00D15895" w:rsidRPr="00B65BEA">
        <w:rPr>
          <w:rFonts w:ascii="仿宋" w:eastAsia="仿宋" w:hAnsi="仿宋"/>
        </w:rPr>
        <w:t>0</w:t>
      </w:r>
      <w:r w:rsidR="00D15895" w:rsidRPr="00B65BEA">
        <w:rPr>
          <w:rFonts w:ascii="仿宋" w:eastAsia="仿宋" w:hAnsi="仿宋" w:hint="eastAsia"/>
        </w:rPr>
        <w:t>分。</w:t>
      </w:r>
    </w:p>
    <w:p w14:paraId="6DB4233D" w14:textId="6AEDAD65" w:rsidR="00672480" w:rsidRPr="00672480" w:rsidRDefault="00672480" w:rsidP="00683A65">
      <w:pPr>
        <w:ind w:firstLineChars="200" w:firstLine="48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课后复习：背诵日文计算机系统及软件的专业术语；进行上机实操。</w:t>
      </w:r>
    </w:p>
    <w:p w14:paraId="4DD0D2E9" w14:textId="77777777" w:rsidR="004D211D" w:rsidRPr="00B65BEA" w:rsidRDefault="004D211D" w:rsidP="00683A65">
      <w:pPr>
        <w:ind w:firstLineChars="200" w:firstLine="482"/>
        <w:rPr>
          <w:rFonts w:ascii="仿宋" w:eastAsia="仿宋" w:hAnsi="仿宋" w:hint="eastAsia"/>
          <w:b/>
          <w:bCs/>
        </w:rPr>
      </w:pPr>
      <w:r w:rsidRPr="00B65BEA">
        <w:rPr>
          <w:rFonts w:ascii="仿宋" w:eastAsia="仿宋" w:hAnsi="仿宋"/>
          <w:b/>
          <w:bCs/>
        </w:rPr>
        <w:t>2.</w:t>
      </w:r>
      <w:r w:rsidRPr="00B65BEA">
        <w:rPr>
          <w:rFonts w:ascii="仿宋" w:eastAsia="仿宋" w:hAnsi="仿宋" w:hint="eastAsia"/>
          <w:b/>
          <w:bCs/>
        </w:rPr>
        <w:t>学习资源</w:t>
      </w:r>
    </w:p>
    <w:p w14:paraId="5F3818F9" w14:textId="6E80548A" w:rsidR="004D211D" w:rsidRPr="00B65BEA" w:rsidRDefault="004D211D" w:rsidP="00683A65">
      <w:pPr>
        <w:ind w:firstLineChars="200" w:firstLine="480"/>
        <w:rPr>
          <w:rFonts w:ascii="仿宋" w:eastAsia="仿宋" w:hAnsi="仿宋" w:hint="eastAsia"/>
        </w:rPr>
      </w:pPr>
      <w:r w:rsidRPr="00B65BEA">
        <w:rPr>
          <w:rFonts w:ascii="仿宋" w:eastAsia="仿宋" w:hAnsi="仿宋" w:hint="eastAsia"/>
        </w:rPr>
        <w:t>课程网址：</w:t>
      </w:r>
      <w:proofErr w:type="gramStart"/>
      <w:r w:rsidR="00F67AD2">
        <w:rPr>
          <w:rFonts w:ascii="仿宋" w:eastAsia="仿宋" w:hAnsi="仿宋" w:hint="eastAsia"/>
        </w:rPr>
        <w:t>超星学习通</w:t>
      </w:r>
      <w:proofErr w:type="gramEnd"/>
      <w:r w:rsidR="00F67AD2">
        <w:rPr>
          <w:rFonts w:ascii="仿宋" w:eastAsia="仿宋" w:hAnsi="仿宋" w:hint="eastAsia"/>
        </w:rPr>
        <w:t>当期建课</w:t>
      </w:r>
      <w:r w:rsidRPr="00B65BEA">
        <w:rPr>
          <w:rFonts w:ascii="仿宋" w:eastAsia="仿宋" w:hAnsi="仿宋" w:hint="eastAsia"/>
        </w:rPr>
        <w:t xml:space="preserve"> </w:t>
      </w:r>
    </w:p>
    <w:p w14:paraId="0622EA9E" w14:textId="2ABD2C15" w:rsidR="004D211D" w:rsidRPr="00B65BEA" w:rsidRDefault="004D211D" w:rsidP="00683A65">
      <w:pPr>
        <w:ind w:firstLineChars="200" w:firstLine="480"/>
        <w:rPr>
          <w:rFonts w:ascii="仿宋" w:eastAsia="仿宋" w:hAnsi="仿宋" w:hint="eastAsia"/>
          <w:lang w:eastAsia="ja-JP"/>
        </w:rPr>
      </w:pPr>
      <w:r w:rsidRPr="00B65BEA">
        <w:rPr>
          <w:rFonts w:ascii="仿宋" w:eastAsia="仿宋" w:hAnsi="仿宋" w:hint="eastAsia"/>
          <w:lang w:eastAsia="ja-JP"/>
        </w:rPr>
        <w:t>教</w:t>
      </w:r>
      <w:r w:rsidR="006D4EF7" w:rsidRPr="00B65BEA">
        <w:rPr>
          <w:rFonts w:ascii="仿宋" w:eastAsia="仿宋" w:hAnsi="仿宋" w:hint="eastAsia"/>
          <w:lang w:eastAsia="ja-JP"/>
        </w:rPr>
        <w:t xml:space="preserve"> </w:t>
      </w:r>
      <w:r w:rsidR="006D4EF7" w:rsidRPr="00B65BEA">
        <w:rPr>
          <w:rFonts w:ascii="仿宋" w:eastAsia="仿宋" w:hAnsi="仿宋"/>
          <w:lang w:eastAsia="ja-JP"/>
        </w:rPr>
        <w:t xml:space="preserve">   </w:t>
      </w:r>
      <w:r w:rsidRPr="00B65BEA">
        <w:rPr>
          <w:rFonts w:ascii="仿宋" w:eastAsia="仿宋" w:hAnsi="仿宋" w:hint="eastAsia"/>
          <w:lang w:eastAsia="ja-JP"/>
        </w:rPr>
        <w:t>材：</w:t>
      </w:r>
      <w:r w:rsidR="00F67AD2" w:rsidRPr="00F67AD2">
        <w:rPr>
          <w:rFonts w:ascii="仿宋" w:eastAsia="仿宋" w:hAnsi="仿宋" w:hint="eastAsia"/>
          <w:lang w:eastAsia="ja-JP"/>
        </w:rPr>
        <w:t>PC用語の中日対照表（自编资料）</w:t>
      </w:r>
      <w:r w:rsidRPr="00B65BEA">
        <w:rPr>
          <w:rFonts w:ascii="仿宋" w:eastAsia="仿宋" w:hAnsi="仿宋" w:hint="eastAsia"/>
          <w:lang w:eastAsia="ja-JP"/>
        </w:rPr>
        <w:t xml:space="preserve">    </w:t>
      </w:r>
    </w:p>
    <w:p w14:paraId="47949406" w14:textId="77777777" w:rsidR="00B65BEA" w:rsidRDefault="00B65BEA" w:rsidP="00683A65">
      <w:pPr>
        <w:rPr>
          <w:rFonts w:ascii="黑体" w:eastAsia="黑体" w:hAnsi="黑体" w:hint="eastAsia"/>
          <w:b/>
          <w:bCs/>
          <w:lang w:eastAsia="ja-JP"/>
        </w:rPr>
      </w:pPr>
    </w:p>
    <w:p w14:paraId="3861CD98" w14:textId="1A90FF08" w:rsidR="004D211D" w:rsidRPr="00B65BEA" w:rsidRDefault="00D77FDD" w:rsidP="00683A65">
      <w:pPr>
        <w:rPr>
          <w:rFonts w:ascii="黑体" w:eastAsia="黑体" w:hAnsi="黑体" w:hint="eastAsia"/>
          <w:b/>
          <w:bCs/>
        </w:rPr>
      </w:pPr>
      <w:r w:rsidRPr="00B65BEA">
        <w:rPr>
          <w:rFonts w:ascii="黑体" w:eastAsia="黑体" w:hAnsi="黑体" w:hint="eastAsia"/>
          <w:b/>
          <w:bCs/>
        </w:rPr>
        <w:t>四、</w:t>
      </w:r>
      <w:r w:rsidR="004D211D" w:rsidRPr="00B65BEA">
        <w:rPr>
          <w:rFonts w:ascii="黑体" w:eastAsia="黑体" w:hAnsi="黑体" w:hint="eastAsia"/>
          <w:b/>
          <w:bCs/>
        </w:rPr>
        <w:t>成绩构成与学术诚信</w:t>
      </w:r>
    </w:p>
    <w:p w14:paraId="1B1904B5" w14:textId="77777777" w:rsidR="00B478CF" w:rsidRPr="00B65BEA" w:rsidRDefault="00A640C9" w:rsidP="00683A65">
      <w:pPr>
        <w:ind w:firstLineChars="200" w:firstLine="482"/>
        <w:rPr>
          <w:rFonts w:ascii="仿宋" w:eastAsia="仿宋" w:hAnsi="仿宋" w:hint="eastAsia"/>
          <w:b/>
        </w:rPr>
      </w:pPr>
      <w:r w:rsidRPr="00B65BEA">
        <w:rPr>
          <w:rFonts w:ascii="仿宋" w:eastAsia="仿宋" w:hAnsi="仿宋" w:hint="eastAsia"/>
          <w:b/>
        </w:rPr>
        <w:t>1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成绩构成</w:t>
      </w:r>
    </w:p>
    <w:p w14:paraId="69C601FA" w14:textId="6C46B6A6" w:rsidR="00F67AD2" w:rsidRPr="00897656" w:rsidRDefault="00F67AD2" w:rsidP="00683A65">
      <w:pPr>
        <w:ind w:firstLineChars="200" w:firstLine="480"/>
        <w:rPr>
          <w:rFonts w:ascii="仿宋" w:eastAsia="仿宋" w:hAnsi="仿宋" w:hint="eastAsia"/>
        </w:rPr>
      </w:pPr>
      <w:r w:rsidRPr="00897656">
        <w:rPr>
          <w:rFonts w:ascii="仿宋" w:eastAsia="仿宋" w:hAnsi="仿宋" w:hint="eastAsia"/>
        </w:rPr>
        <w:t>平时成绩：出勤10%+平时作业20%+10%课堂表现。</w:t>
      </w:r>
    </w:p>
    <w:p w14:paraId="29D647FB" w14:textId="7CCD4466" w:rsidR="00D15895" w:rsidRPr="00B65BEA" w:rsidRDefault="00F67AD2" w:rsidP="00683A65">
      <w:pPr>
        <w:ind w:firstLineChars="200" w:firstLine="480"/>
        <w:rPr>
          <w:rFonts w:ascii="仿宋" w:eastAsia="仿宋" w:hAnsi="仿宋" w:hint="eastAsia"/>
        </w:rPr>
      </w:pPr>
      <w:r w:rsidRPr="00897656">
        <w:rPr>
          <w:rFonts w:ascii="仿宋" w:eastAsia="仿宋" w:hAnsi="仿宋" w:hint="eastAsia"/>
        </w:rPr>
        <w:t>实践考查：制作日文Word文档60%</w:t>
      </w:r>
      <w:r w:rsidR="00683A65" w:rsidRPr="00897656">
        <w:rPr>
          <w:rFonts w:ascii="仿宋" w:eastAsia="仿宋" w:hAnsi="仿宋" w:hint="eastAsia"/>
        </w:rPr>
        <w:t>。</w:t>
      </w:r>
    </w:p>
    <w:p w14:paraId="1C9432D1" w14:textId="77777777" w:rsidR="00A640C9" w:rsidRPr="00B65BEA" w:rsidRDefault="00A640C9" w:rsidP="00683A65">
      <w:pPr>
        <w:ind w:firstLineChars="200" w:firstLine="482"/>
        <w:rPr>
          <w:rFonts w:ascii="仿宋" w:eastAsia="仿宋" w:hAnsi="仿宋" w:hint="eastAsia"/>
          <w:b/>
        </w:rPr>
      </w:pPr>
      <w:r w:rsidRPr="00B65BEA">
        <w:rPr>
          <w:rFonts w:ascii="仿宋" w:eastAsia="仿宋" w:hAnsi="仿宋" w:hint="eastAsia"/>
          <w:b/>
        </w:rPr>
        <w:t>2</w:t>
      </w:r>
      <w:r w:rsidRPr="00B65BEA">
        <w:rPr>
          <w:rFonts w:ascii="仿宋" w:eastAsia="仿宋" w:hAnsi="仿宋"/>
          <w:b/>
        </w:rPr>
        <w:t>.</w:t>
      </w:r>
      <w:r w:rsidRPr="00B65BEA">
        <w:rPr>
          <w:rFonts w:ascii="仿宋" w:eastAsia="仿宋" w:hAnsi="仿宋" w:hint="eastAsia"/>
          <w:b/>
        </w:rPr>
        <w:t>学术诚信</w:t>
      </w:r>
    </w:p>
    <w:p w14:paraId="4551000D" w14:textId="5A8B3E1A" w:rsidR="00F67AD2" w:rsidRPr="00B65BEA" w:rsidRDefault="00F67AD2" w:rsidP="00F67AD2">
      <w:pPr>
        <w:ind w:firstLineChars="200" w:firstLine="480"/>
        <w:rPr>
          <w:rFonts w:ascii="仿宋" w:eastAsia="仿宋" w:hAnsi="仿宋" w:hint="eastAsia"/>
        </w:rPr>
      </w:pPr>
      <w:bookmarkStart w:id="0" w:name="_Hlk107409208"/>
      <w:r>
        <w:rPr>
          <w:rFonts w:ascii="仿宋" w:eastAsia="仿宋" w:hAnsi="仿宋" w:hint="eastAsia"/>
        </w:rPr>
        <w:t>考查</w:t>
      </w:r>
      <w:r w:rsidRPr="00B65BEA">
        <w:rPr>
          <w:rFonts w:ascii="仿宋" w:eastAsia="仿宋" w:hAnsi="仿宋" w:hint="eastAsia"/>
        </w:rPr>
        <w:t>作弊</w:t>
      </w:r>
      <w:r>
        <w:rPr>
          <w:rFonts w:ascii="仿宋" w:eastAsia="仿宋" w:hAnsi="仿宋" w:hint="eastAsia"/>
        </w:rPr>
        <w:t>的情况</w:t>
      </w:r>
      <w:r w:rsidRPr="00B65BEA">
        <w:rPr>
          <w:rFonts w:ascii="仿宋" w:eastAsia="仿宋" w:hAnsi="仿宋" w:hint="eastAsia"/>
        </w:rPr>
        <w:t>给予0分</w:t>
      </w:r>
      <w:r>
        <w:rPr>
          <w:rFonts w:ascii="仿宋" w:eastAsia="仿宋" w:hAnsi="仿宋" w:hint="eastAsia"/>
        </w:rPr>
        <w:t>，</w:t>
      </w:r>
      <w:r w:rsidRPr="00B65BEA">
        <w:rPr>
          <w:rFonts w:ascii="仿宋" w:eastAsia="仿宋" w:hAnsi="仿宋" w:hint="eastAsia"/>
        </w:rPr>
        <w:t>通告学校相关部门并按照有关规定进行处理。</w:t>
      </w:r>
    </w:p>
    <w:p w14:paraId="56E1413F" w14:textId="6639D4AE" w:rsidR="00B65BEA" w:rsidRDefault="005200F4" w:rsidP="00683A65">
      <w:pPr>
        <w:ind w:firstLineChars="1000" w:firstLine="2400"/>
        <w:rPr>
          <w:rFonts w:ascii="仿宋" w:eastAsia="仿宋" w:hAnsi="仿宋" w:hint="eastAsia"/>
          <w:bCs/>
        </w:rPr>
      </w:pPr>
      <w:r>
        <w:rPr>
          <w:rFonts w:ascii="仿宋" w:eastAsia="仿宋" w:hAnsi="仿宋" w:hint="eastAsia"/>
          <w:bCs/>
        </w:rPr>
        <w:t xml:space="preserve"> </w:t>
      </w:r>
      <w:r>
        <w:rPr>
          <w:rFonts w:ascii="仿宋" w:eastAsia="仿宋" w:hAnsi="仿宋"/>
          <w:bCs/>
        </w:rPr>
        <w:t xml:space="preserve"> </w:t>
      </w:r>
    </w:p>
    <w:p w14:paraId="299ED9C8" w14:textId="2664B16A" w:rsidR="00683A65" w:rsidRPr="00B65BEA" w:rsidRDefault="005200F4" w:rsidP="005200F4">
      <w:pPr>
        <w:ind w:firstLineChars="700" w:firstLine="1680"/>
        <w:rPr>
          <w:rFonts w:ascii="仿宋" w:eastAsia="仿宋" w:hAnsi="仿宋" w:hint="eastAsia"/>
          <w:bCs/>
        </w:rPr>
      </w:pPr>
      <w:r>
        <w:rPr>
          <w:rFonts w:ascii="仿宋" w:eastAsia="仿宋" w:hAnsi="仿宋"/>
          <w:bCs/>
        </w:rPr>
        <w:t xml:space="preserve">       </w:t>
      </w:r>
      <w:r w:rsidR="00440A12">
        <w:rPr>
          <w:rFonts w:ascii="仿宋" w:eastAsia="仿宋" w:hAnsi="仿宋"/>
          <w:bCs/>
        </w:rPr>
        <w:t xml:space="preserve">           </w:t>
      </w:r>
      <w:r>
        <w:rPr>
          <w:rFonts w:ascii="仿宋" w:eastAsia="仿宋" w:hAnsi="仿宋"/>
          <w:bCs/>
        </w:rPr>
        <w:t xml:space="preserve">  </w:t>
      </w:r>
      <w:r w:rsidR="00440A12">
        <w:rPr>
          <w:rFonts w:ascii="仿宋" w:eastAsia="仿宋" w:hAnsi="仿宋" w:hint="eastAsia"/>
          <w:bCs/>
        </w:rPr>
        <w:t>起草</w:t>
      </w:r>
      <w:r w:rsidR="00683A65" w:rsidRPr="00B65BEA">
        <w:rPr>
          <w:rFonts w:ascii="仿宋" w:eastAsia="仿宋" w:hAnsi="仿宋" w:hint="eastAsia"/>
          <w:bCs/>
        </w:rPr>
        <w:t>人：</w:t>
      </w:r>
      <w:r w:rsidR="00F67AD2">
        <w:rPr>
          <w:rFonts w:ascii="仿宋" w:eastAsia="仿宋" w:hAnsi="仿宋" w:hint="eastAsia"/>
          <w:bCs/>
        </w:rPr>
        <w:t>夏秋</w:t>
      </w:r>
      <w:r w:rsidR="00683A65" w:rsidRPr="00B65BEA">
        <w:rPr>
          <w:rFonts w:ascii="仿宋" w:eastAsia="仿宋" w:hAnsi="仿宋" w:hint="eastAsia"/>
          <w:bCs/>
        </w:rPr>
        <w:t xml:space="preserve">  </w:t>
      </w:r>
      <w:r w:rsidR="00440A12">
        <w:rPr>
          <w:rFonts w:ascii="仿宋" w:eastAsia="仿宋" w:hAnsi="仿宋"/>
          <w:bCs/>
        </w:rPr>
        <w:t xml:space="preserve">            </w:t>
      </w:r>
      <w:r w:rsidR="00683A65" w:rsidRPr="00B65BEA">
        <w:rPr>
          <w:rFonts w:ascii="仿宋" w:eastAsia="仿宋" w:hAnsi="仿宋" w:hint="eastAsia"/>
          <w:bCs/>
        </w:rPr>
        <w:t xml:space="preserve"> </w:t>
      </w:r>
      <w:r w:rsidR="00440A12">
        <w:rPr>
          <w:rFonts w:ascii="仿宋" w:eastAsia="仿宋" w:hAnsi="仿宋" w:hint="eastAsia"/>
          <w:bCs/>
        </w:rPr>
        <w:t xml:space="preserve">审核人： </w:t>
      </w:r>
      <w:r w:rsidR="00F67AD2">
        <w:rPr>
          <w:rFonts w:ascii="仿宋" w:eastAsia="仿宋" w:hAnsi="仿宋" w:hint="eastAsia"/>
          <w:bCs/>
        </w:rPr>
        <w:t>赵群</w:t>
      </w:r>
      <w:r w:rsidR="00683A65" w:rsidRPr="00B65BEA">
        <w:rPr>
          <w:rFonts w:ascii="仿宋" w:eastAsia="仿宋" w:hAnsi="仿宋" w:hint="eastAsia"/>
          <w:bCs/>
        </w:rPr>
        <w:t xml:space="preserve">                        </w:t>
      </w:r>
    </w:p>
    <w:p w14:paraId="4E159CB4" w14:textId="5E4C0B91" w:rsidR="00683A65" w:rsidRPr="00D629AF" w:rsidRDefault="00683A65" w:rsidP="00683A65">
      <w:pPr>
        <w:rPr>
          <w:rFonts w:ascii="仿宋" w:eastAsia="仿宋" w:hAnsi="仿宋" w:hint="eastAsia"/>
          <w:bCs/>
        </w:rPr>
      </w:pPr>
      <w:r w:rsidRPr="00B65BEA">
        <w:rPr>
          <w:rFonts w:ascii="仿宋" w:eastAsia="仿宋" w:hAnsi="仿宋" w:hint="eastAsia"/>
          <w:bCs/>
        </w:rPr>
        <w:t xml:space="preserve">                                                     </w:t>
      </w:r>
      <w:r w:rsidR="00F67AD2">
        <w:rPr>
          <w:rFonts w:ascii="仿宋" w:eastAsia="仿宋" w:hAnsi="仿宋" w:hint="eastAsia"/>
          <w:bCs/>
        </w:rPr>
        <w:t>2024</w:t>
      </w:r>
      <w:r w:rsidRPr="00B65BEA">
        <w:rPr>
          <w:rFonts w:ascii="仿宋" w:eastAsia="仿宋" w:hAnsi="仿宋" w:hint="eastAsia"/>
        </w:rPr>
        <w:t>年</w:t>
      </w:r>
      <w:r w:rsidR="00F67AD2">
        <w:rPr>
          <w:rFonts w:ascii="仿宋" w:eastAsia="仿宋" w:hAnsi="仿宋" w:hint="eastAsia"/>
        </w:rPr>
        <w:t>12</w:t>
      </w:r>
      <w:r w:rsidRPr="00B65BEA">
        <w:rPr>
          <w:rFonts w:ascii="仿宋" w:eastAsia="仿宋" w:hAnsi="仿宋" w:hint="eastAsia"/>
        </w:rPr>
        <w:t>月</w:t>
      </w:r>
      <w:r w:rsidR="00F67AD2">
        <w:rPr>
          <w:rFonts w:ascii="仿宋" w:eastAsia="仿宋" w:hAnsi="仿宋" w:hint="eastAsia"/>
        </w:rPr>
        <w:t>1日</w:t>
      </w:r>
      <w:r w:rsidRPr="00B65BEA">
        <w:rPr>
          <w:rFonts w:ascii="仿宋" w:eastAsia="仿宋" w:hAnsi="仿宋" w:hint="eastAsia"/>
        </w:rPr>
        <w:t xml:space="preserve">  </w:t>
      </w:r>
      <w:bookmarkEnd w:id="0"/>
    </w:p>
    <w:sectPr w:rsidR="00683A65" w:rsidRPr="00D629AF" w:rsidSect="00B65BEA">
      <w:pgSz w:w="11906" w:h="16838"/>
      <w:pgMar w:top="1134" w:right="1134" w:bottom="1134" w:left="1134" w:header="851" w:footer="992" w:gutter="0"/>
      <w:pgNumType w:fmt="numberInDash"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00B8C" w14:textId="77777777" w:rsidR="00625768" w:rsidRDefault="00625768" w:rsidP="005B2E68">
      <w:r>
        <w:separator/>
      </w:r>
    </w:p>
  </w:endnote>
  <w:endnote w:type="continuationSeparator" w:id="0">
    <w:p w14:paraId="6905D69E" w14:textId="77777777" w:rsidR="00625768" w:rsidRDefault="00625768" w:rsidP="005B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正文 CS 字体)">
    <w:altName w:val="宋体"/>
    <w:charset w:val="86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11EC8" w14:textId="77777777" w:rsidR="00625768" w:rsidRDefault="00625768" w:rsidP="005B2E68">
      <w:r>
        <w:separator/>
      </w:r>
    </w:p>
  </w:footnote>
  <w:footnote w:type="continuationSeparator" w:id="0">
    <w:p w14:paraId="5897282B" w14:textId="77777777" w:rsidR="00625768" w:rsidRDefault="00625768" w:rsidP="005B2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1927C6"/>
    <w:multiLevelType w:val="hybridMultilevel"/>
    <w:tmpl w:val="4A1684BE"/>
    <w:lvl w:ilvl="0" w:tplc="0C601A8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331514"/>
    <w:multiLevelType w:val="hybridMultilevel"/>
    <w:tmpl w:val="6E620448"/>
    <w:lvl w:ilvl="0" w:tplc="04DEF2E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03767572">
    <w:abstractNumId w:val="1"/>
  </w:num>
  <w:num w:numId="2" w16cid:durableId="2024630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C54"/>
    <w:rsid w:val="00032928"/>
    <w:rsid w:val="00035C61"/>
    <w:rsid w:val="0004390D"/>
    <w:rsid w:val="000450DA"/>
    <w:rsid w:val="00045163"/>
    <w:rsid w:val="00065F8A"/>
    <w:rsid w:val="000A469F"/>
    <w:rsid w:val="000C3928"/>
    <w:rsid w:val="00105C55"/>
    <w:rsid w:val="00181445"/>
    <w:rsid w:val="001B0A70"/>
    <w:rsid w:val="001B7EA4"/>
    <w:rsid w:val="00211064"/>
    <w:rsid w:val="00230369"/>
    <w:rsid w:val="002321E6"/>
    <w:rsid w:val="0027606B"/>
    <w:rsid w:val="002C466D"/>
    <w:rsid w:val="00302B05"/>
    <w:rsid w:val="00304AB7"/>
    <w:rsid w:val="00324815"/>
    <w:rsid w:val="00371140"/>
    <w:rsid w:val="00371612"/>
    <w:rsid w:val="003A4142"/>
    <w:rsid w:val="003A667D"/>
    <w:rsid w:val="00404146"/>
    <w:rsid w:val="00416778"/>
    <w:rsid w:val="00440A12"/>
    <w:rsid w:val="00496E4E"/>
    <w:rsid w:val="004A1517"/>
    <w:rsid w:val="004C2CE8"/>
    <w:rsid w:val="004D211D"/>
    <w:rsid w:val="004E1682"/>
    <w:rsid w:val="0050425A"/>
    <w:rsid w:val="005200F4"/>
    <w:rsid w:val="00554299"/>
    <w:rsid w:val="00596107"/>
    <w:rsid w:val="005A3680"/>
    <w:rsid w:val="005B2E68"/>
    <w:rsid w:val="005C6DDF"/>
    <w:rsid w:val="00625768"/>
    <w:rsid w:val="00672480"/>
    <w:rsid w:val="00683A65"/>
    <w:rsid w:val="006927C0"/>
    <w:rsid w:val="006C4030"/>
    <w:rsid w:val="006D4EF7"/>
    <w:rsid w:val="007234DB"/>
    <w:rsid w:val="0077287C"/>
    <w:rsid w:val="00775E70"/>
    <w:rsid w:val="007C3535"/>
    <w:rsid w:val="007E11FF"/>
    <w:rsid w:val="008225FF"/>
    <w:rsid w:val="008278B2"/>
    <w:rsid w:val="0083606E"/>
    <w:rsid w:val="00874DC8"/>
    <w:rsid w:val="00884D69"/>
    <w:rsid w:val="00897656"/>
    <w:rsid w:val="008B7DB8"/>
    <w:rsid w:val="008C0F64"/>
    <w:rsid w:val="0090778C"/>
    <w:rsid w:val="00917902"/>
    <w:rsid w:val="00925A92"/>
    <w:rsid w:val="00932D26"/>
    <w:rsid w:val="009461E5"/>
    <w:rsid w:val="0095662C"/>
    <w:rsid w:val="00974458"/>
    <w:rsid w:val="009751DA"/>
    <w:rsid w:val="009856E3"/>
    <w:rsid w:val="00990AC6"/>
    <w:rsid w:val="009A3B45"/>
    <w:rsid w:val="009B7425"/>
    <w:rsid w:val="009F3DEF"/>
    <w:rsid w:val="00A206A7"/>
    <w:rsid w:val="00A217C6"/>
    <w:rsid w:val="00A254E3"/>
    <w:rsid w:val="00A640C9"/>
    <w:rsid w:val="00A82A13"/>
    <w:rsid w:val="00A92D3F"/>
    <w:rsid w:val="00A95FC1"/>
    <w:rsid w:val="00A978EE"/>
    <w:rsid w:val="00AB0366"/>
    <w:rsid w:val="00AC31DA"/>
    <w:rsid w:val="00AC7CBE"/>
    <w:rsid w:val="00AE0869"/>
    <w:rsid w:val="00AF3413"/>
    <w:rsid w:val="00B24296"/>
    <w:rsid w:val="00B478CF"/>
    <w:rsid w:val="00B65BEA"/>
    <w:rsid w:val="00B77426"/>
    <w:rsid w:val="00B83D84"/>
    <w:rsid w:val="00BA69CF"/>
    <w:rsid w:val="00C05AC7"/>
    <w:rsid w:val="00C541A2"/>
    <w:rsid w:val="00C97638"/>
    <w:rsid w:val="00CE04A4"/>
    <w:rsid w:val="00D15895"/>
    <w:rsid w:val="00D551DD"/>
    <w:rsid w:val="00D629AF"/>
    <w:rsid w:val="00D77FDD"/>
    <w:rsid w:val="00D93FA8"/>
    <w:rsid w:val="00D970ED"/>
    <w:rsid w:val="00DB2D85"/>
    <w:rsid w:val="00DD16A1"/>
    <w:rsid w:val="00E05C54"/>
    <w:rsid w:val="00E30FB8"/>
    <w:rsid w:val="00E56297"/>
    <w:rsid w:val="00E62271"/>
    <w:rsid w:val="00E77C69"/>
    <w:rsid w:val="00E84A6C"/>
    <w:rsid w:val="00EC600D"/>
    <w:rsid w:val="00EF3646"/>
    <w:rsid w:val="00EF5C50"/>
    <w:rsid w:val="00EF62F6"/>
    <w:rsid w:val="00F2246D"/>
    <w:rsid w:val="00F4521F"/>
    <w:rsid w:val="00F6250C"/>
    <w:rsid w:val="00F67AD2"/>
    <w:rsid w:val="00F875AF"/>
    <w:rsid w:val="00F92BC9"/>
    <w:rsid w:val="00F94DDE"/>
    <w:rsid w:val="00F963E6"/>
    <w:rsid w:val="00FA6FF2"/>
    <w:rsid w:val="00FE0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5AA274"/>
  <w15:docId w15:val="{1FDF6388-A8C4-45FF-B35C-9716C76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 (正文 CS 字体)"/>
        <w:color w:val="000000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F64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05C5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5C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5C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5C54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5C54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5C54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5C54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5C54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5C54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样式1"/>
    <w:basedOn w:val="a1"/>
    <w:uiPriority w:val="99"/>
    <w:rsid w:val="00230369"/>
    <w:tblPr/>
  </w:style>
  <w:style w:type="table" w:customStyle="1" w:styleId="21">
    <w:name w:val="样式2"/>
    <w:basedOn w:val="a1"/>
    <w:uiPriority w:val="99"/>
    <w:rsid w:val="00230369"/>
    <w:tblPr/>
  </w:style>
  <w:style w:type="character" w:customStyle="1" w:styleId="10">
    <w:name w:val="标题 1 字符"/>
    <w:basedOn w:val="a0"/>
    <w:link w:val="1"/>
    <w:uiPriority w:val="9"/>
    <w:rsid w:val="00E05C5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05C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05C54"/>
    <w:rPr>
      <w:rFonts w:asciiTheme="minorHAnsi" w:eastAsiaTheme="minorEastAsia" w:hAnsiTheme="minorHAnsi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E05C54"/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05C54"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05C54"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05C54"/>
    <w:rPr>
      <w:rFonts w:asciiTheme="minorHAnsi" w:eastAsiaTheme="majorEastAsia" w:hAnsiTheme="minorHAnsi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05C54"/>
    <w:pPr>
      <w:spacing w:after="80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05C5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05C5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05C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05C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05C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05C5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05C5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05C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05C5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05C5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E05C54"/>
    <w:pPr>
      <w:widowControl/>
      <w:spacing w:before="100" w:beforeAutospacing="1" w:after="100" w:afterAutospacing="1"/>
      <w:jc w:val="left"/>
    </w:pPr>
    <w:rPr>
      <w:rFonts w:ascii="宋体" w:hAnsi="宋体" w:cs="宋体"/>
      <w:color w:val="auto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E05C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color w:val="auto"/>
      <w:kern w:val="0"/>
    </w:rPr>
  </w:style>
  <w:style w:type="character" w:customStyle="1" w:styleId="HTML0">
    <w:name w:val="HTML 预设格式 字符"/>
    <w:basedOn w:val="a0"/>
    <w:link w:val="HTML"/>
    <w:uiPriority w:val="99"/>
    <w:semiHidden/>
    <w:rsid w:val="00E05C54"/>
    <w:rPr>
      <w:rFonts w:ascii="宋体" w:hAnsi="宋体" w:cs="宋体"/>
      <w:color w:val="auto"/>
      <w:kern w:val="0"/>
    </w:rPr>
  </w:style>
  <w:style w:type="paragraph" w:styleId="af">
    <w:name w:val="header"/>
    <w:basedOn w:val="a"/>
    <w:link w:val="af0"/>
    <w:uiPriority w:val="99"/>
    <w:unhideWhenUsed/>
    <w:rsid w:val="005B2E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B2E68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B2E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B2E68"/>
    <w:rPr>
      <w:sz w:val="18"/>
      <w:szCs w:val="18"/>
    </w:rPr>
  </w:style>
  <w:style w:type="paragraph" w:styleId="af3">
    <w:name w:val="Revision"/>
    <w:hidden/>
    <w:uiPriority w:val="99"/>
    <w:semiHidden/>
    <w:rsid w:val="00FE053A"/>
  </w:style>
  <w:style w:type="character" w:styleId="af4">
    <w:name w:val="Hyperlink"/>
    <w:basedOn w:val="a0"/>
    <w:uiPriority w:val="99"/>
    <w:unhideWhenUsed/>
    <w:rsid w:val="00554299"/>
    <w:rPr>
      <w:color w:val="467886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554299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827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9461E5"/>
    <w:rPr>
      <w:color w:val="96607D" w:themeColor="followedHyperlink"/>
      <w:u w:val="single"/>
    </w:rPr>
  </w:style>
  <w:style w:type="character" w:styleId="af7">
    <w:name w:val="page number"/>
    <w:basedOn w:val="a0"/>
    <w:uiPriority w:val="99"/>
    <w:semiHidden/>
    <w:unhideWhenUsed/>
    <w:rsid w:val="00956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5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6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1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0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1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1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96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66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66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9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7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3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6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44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6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16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4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4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4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6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7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7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7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9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0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8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8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56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96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3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8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83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0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1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2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85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38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1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05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0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5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徐隽</dc:creator>
  <cp:lastModifiedBy>qun zhao</cp:lastModifiedBy>
  <cp:revision>9</cp:revision>
  <cp:lastPrinted>2024-09-10T16:56:00Z</cp:lastPrinted>
  <dcterms:created xsi:type="dcterms:W3CDTF">2024-12-10T07:11:00Z</dcterms:created>
  <dcterms:modified xsi:type="dcterms:W3CDTF">2024-12-11T12:35:00Z</dcterms:modified>
</cp:coreProperties>
</file>